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4786"/>
      </w:tblGrid>
      <w:tr w:rsidR="00BE726E" w:rsidRPr="00BE726E" w:rsidTr="00BE726E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26E" w:rsidRPr="00BE726E" w:rsidRDefault="00BE726E" w:rsidP="00BE726E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</w:t>
            </w:r>
            <w:bookmarkStart w:id="0" w:name="_GoBack"/>
            <w:bookmarkEnd w:id="0"/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онтингент детей  детского сада на 01.09.2019г.</w:t>
            </w:r>
          </w:p>
        </w:tc>
        <w:tc>
          <w:tcPr>
            <w:tcW w:w="4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26E" w:rsidRPr="00BE726E" w:rsidRDefault="00BE726E" w:rsidP="00BE726E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– дошкольное образование - мест -0                                      </w:t>
            </w:r>
          </w:p>
          <w:p w:rsidR="00BE726E" w:rsidRPr="00BE726E" w:rsidRDefault="00BE726E" w:rsidP="00BE726E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Фактическое количество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воспитанников и обучающихся – </w:t>
            </w:r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  <w:p w:rsidR="00BE726E" w:rsidRPr="00BE726E" w:rsidRDefault="00BE726E" w:rsidP="00BE726E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2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Вакантных мест для приема детей – НЕТ</w:t>
            </w:r>
          </w:p>
          <w:p w:rsidR="00BE726E" w:rsidRPr="00BE726E" w:rsidRDefault="00BE726E" w:rsidP="00BE726E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BE726E" w:rsidRPr="00BE726E" w:rsidRDefault="00BE726E" w:rsidP="00BE7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26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D70EB" w:rsidRDefault="008D70EB"/>
    <w:sectPr w:rsidR="008D7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2A5"/>
    <w:rsid w:val="002942A5"/>
    <w:rsid w:val="008D70EB"/>
    <w:rsid w:val="00BE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8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2019-09-20T10:41:00Z</dcterms:created>
  <dcterms:modified xsi:type="dcterms:W3CDTF">2019-09-20T10:48:00Z</dcterms:modified>
</cp:coreProperties>
</file>